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F6D" w:rsidRDefault="00345F6D" w:rsidP="00345F6D">
      <w:pPr>
        <w:jc w:val="center"/>
        <w:rPr>
          <w:rStyle w:val="a3"/>
          <w:rFonts w:ascii="Times New Roman" w:hAnsi="Times New Roman"/>
          <w:b w:val="0"/>
          <w:i w:val="0"/>
          <w:sz w:val="28"/>
          <w:szCs w:val="28"/>
        </w:rPr>
      </w:pPr>
    </w:p>
    <w:p w:rsidR="00345F6D" w:rsidRDefault="00345F6D" w:rsidP="00345F6D">
      <w:pPr>
        <w:jc w:val="both"/>
        <w:rPr>
          <w:rStyle w:val="a3"/>
          <w:rFonts w:ascii="Times New Roman" w:hAnsi="Times New Roman"/>
          <w:b w:val="0"/>
          <w:i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ab/>
      </w:r>
      <w:r>
        <w:rPr>
          <w:rStyle w:val="a3"/>
          <w:rFonts w:ascii="Times New Roman" w:hAnsi="Times New Roman"/>
          <w:i w:val="0"/>
          <w:sz w:val="28"/>
          <w:szCs w:val="28"/>
        </w:rPr>
        <w:t xml:space="preserve"> ДОПЪЛВАМ</w:t>
      </w:r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 вътрешните правила за организацията и предмета на дейност на бюро „Съдимост“ при Районен съд – Ардино, а именно:</w:t>
      </w:r>
    </w:p>
    <w:p w:rsidR="00345F6D" w:rsidRDefault="00345F6D" w:rsidP="00345F6D">
      <w:pPr>
        <w:jc w:val="both"/>
        <w:rPr>
          <w:rStyle w:val="a3"/>
          <w:rFonts w:ascii="Times New Roman" w:hAnsi="Times New Roman"/>
          <w:b w:val="0"/>
          <w:i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ab/>
        <w:t>В края на всяка календарна година, в срок до 31.12. на съответната година служителите, които оперират със системата на бюро „съдимост“ при Районен съд- Ардино да извършват проверка във връзка с наличието на обстоятелствата по чл.24 и чл.31 от Наредбата № 8/26.02.2008г. за функциите и организацията на дейността на бюрата за съдимост на съдилищата.</w:t>
      </w:r>
    </w:p>
    <w:p w:rsidR="00345F6D" w:rsidRDefault="00345F6D" w:rsidP="00345F6D">
      <w:pPr>
        <w:jc w:val="both"/>
        <w:rPr>
          <w:rStyle w:val="a3"/>
          <w:rFonts w:ascii="Times New Roman" w:hAnsi="Times New Roman"/>
          <w:b w:val="0"/>
          <w:i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ab/>
        <w:t xml:space="preserve">За бюлетините, за които са на лице обстоятелствата по чл.24, ал.1 от наредба № 8/26.02.2008г. за функциите и организацията на дейността на бюрата за съдимост на съдилищата, преди отделянето им в специална картотека, с цел тяхното подлежащо унищожаване да бъдат сканирани и качени на електронен носител предвид невъзможността да бъдат </w:t>
      </w:r>
      <w:proofErr w:type="spellStart"/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>микрофилмирани</w:t>
      </w:r>
      <w:proofErr w:type="spellEnd"/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>. Електронния носител да се съхранява в специален регистър от служителите към бюро „Съдимост“ при Районен съд – Ардино.</w:t>
      </w:r>
    </w:p>
    <w:p w:rsidR="00345F6D" w:rsidRDefault="00345F6D" w:rsidP="00345F6D">
      <w:pPr>
        <w:jc w:val="both"/>
        <w:rPr>
          <w:rStyle w:val="a3"/>
          <w:rFonts w:ascii="Times New Roman" w:hAnsi="Times New Roman"/>
          <w:b w:val="0"/>
          <w:i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ab/>
        <w:t>За бюлетините, за които са на лице предпоставките на чл.24 и чл.31 от</w:t>
      </w:r>
    </w:p>
    <w:p w:rsidR="00345F6D" w:rsidRDefault="00345F6D" w:rsidP="00345F6D">
      <w:pPr>
        <w:jc w:val="both"/>
        <w:rPr>
          <w:rStyle w:val="a3"/>
          <w:rFonts w:ascii="Times New Roman" w:hAnsi="Times New Roman"/>
          <w:b w:val="0"/>
          <w:i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>Наредба № 8/26.02.2008г. за функциите и организацията на дейността на бюрата за съдимост на съдилищата, към края на съответната година, да се съставят констативен протокол от определена със Заповед комисия и след одобрение от Административния ръководител на този констативен протокол, същите да бъдат унищожени по реда на Закона за националния архивен фонд.</w:t>
      </w:r>
    </w:p>
    <w:p w:rsidR="00345F6D" w:rsidRDefault="00345F6D" w:rsidP="00345F6D">
      <w:pPr>
        <w:jc w:val="both"/>
        <w:rPr>
          <w:rStyle w:val="a3"/>
          <w:rFonts w:ascii="Times New Roman" w:hAnsi="Times New Roman"/>
          <w:b w:val="0"/>
          <w:i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ab/>
        <w:t>Заповедта да се сведе до знанието на съдебните служители на Районен съд – Ардино.</w:t>
      </w:r>
    </w:p>
    <w:p w:rsidR="00345F6D" w:rsidRDefault="00345F6D" w:rsidP="00345F6D">
      <w:pPr>
        <w:jc w:val="both"/>
        <w:rPr>
          <w:rStyle w:val="a3"/>
          <w:rFonts w:ascii="Times New Roman" w:hAnsi="Times New Roman"/>
          <w:b w:val="0"/>
          <w:i w:val="0"/>
          <w:sz w:val="28"/>
          <w:szCs w:val="28"/>
        </w:rPr>
      </w:pPr>
    </w:p>
    <w:p w:rsidR="00345F6D" w:rsidRDefault="00345F6D" w:rsidP="00345F6D">
      <w:pPr>
        <w:jc w:val="both"/>
        <w:rPr>
          <w:rStyle w:val="a3"/>
          <w:rFonts w:ascii="Times New Roman" w:hAnsi="Times New Roman"/>
          <w:b w:val="0"/>
          <w:i w:val="0"/>
          <w:sz w:val="28"/>
          <w:szCs w:val="28"/>
        </w:rPr>
      </w:pPr>
    </w:p>
    <w:p w:rsidR="00345F6D" w:rsidRDefault="00345F6D" w:rsidP="00345F6D">
      <w:pPr>
        <w:jc w:val="both"/>
        <w:rPr>
          <w:rStyle w:val="a3"/>
          <w:rFonts w:ascii="Times New Roman" w:hAnsi="Times New Roman"/>
          <w:b w:val="0"/>
          <w:i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ab/>
        <w:t>Допълнението на вътрешните правила за работа на бюро „Съдимост“ при Районен съд – Ардино да бъде публикувана на интернет страницата на съда.</w:t>
      </w:r>
    </w:p>
    <w:p w:rsidR="00E8507A" w:rsidRDefault="00E8507A">
      <w:bookmarkStart w:id="0" w:name="_GoBack"/>
      <w:bookmarkEnd w:id="0"/>
    </w:p>
    <w:sectPr w:rsidR="00E85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0AB"/>
    <w:rsid w:val="00193AB2"/>
    <w:rsid w:val="00345F6D"/>
    <w:rsid w:val="003570AB"/>
    <w:rsid w:val="00E8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F6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345F6D"/>
    <w:rPr>
      <w:rFonts w:ascii="Calibri" w:hAnsi="Calibri" w:hint="default"/>
      <w:b/>
      <w:bCs w:val="0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F6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345F6D"/>
    <w:rPr>
      <w:rFonts w:ascii="Calibri" w:hAnsi="Calibri" w:hint="default"/>
      <w:b/>
      <w:bCs w:val="0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Йордан Събев</dc:creator>
  <cp:lastModifiedBy>Йордан Събев</cp:lastModifiedBy>
  <cp:revision>2</cp:revision>
  <dcterms:created xsi:type="dcterms:W3CDTF">2020-06-30T08:37:00Z</dcterms:created>
  <dcterms:modified xsi:type="dcterms:W3CDTF">2020-06-30T08:37:00Z</dcterms:modified>
</cp:coreProperties>
</file>